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A64" w:rsidRDefault="00F266A2">
      <w:r>
        <w:t xml:space="preserve">Аннотация к рабочей программе </w:t>
      </w:r>
    </w:p>
    <w:tbl>
      <w:tblPr>
        <w:tblStyle w:val="TableGrid"/>
        <w:tblW w:w="8571" w:type="dxa"/>
        <w:tblInd w:w="-216" w:type="dxa"/>
        <w:tblCellMar>
          <w:top w:w="12" w:type="dxa"/>
          <w:left w:w="29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2843"/>
        <w:gridCol w:w="5728"/>
      </w:tblGrid>
      <w:tr w:rsidR="00662A64">
        <w:trPr>
          <w:trHeight w:val="1114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A64" w:rsidRDefault="00F266A2">
            <w:pPr>
              <w:tabs>
                <w:tab w:val="center" w:pos="1184"/>
              </w:tabs>
              <w:ind w:right="0"/>
              <w:jc w:val="left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</w:r>
            <w:r>
              <w:rPr>
                <w:sz w:val="24"/>
              </w:rPr>
              <w:t xml:space="preserve">Полное </w:t>
            </w:r>
          </w:p>
          <w:p w:rsidR="00662A64" w:rsidRDefault="00F266A2">
            <w:pPr>
              <w:ind w:left="77" w:right="20"/>
              <w:jc w:val="left"/>
            </w:pPr>
            <w:r>
              <w:rPr>
                <w:sz w:val="24"/>
              </w:rPr>
              <w:t xml:space="preserve">наименование программы (с указанием предмета и класса)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A64" w:rsidRDefault="00F266A2" w:rsidP="00DB5BBE">
            <w:pPr>
              <w:ind w:left="77" w:right="55"/>
              <w:jc w:val="both"/>
            </w:pPr>
            <w:r>
              <w:rPr>
                <w:sz w:val="24"/>
              </w:rPr>
              <w:t xml:space="preserve">Рабочая программа по учебному предмету «Биология» </w:t>
            </w:r>
            <w:r w:rsidR="00DB5BBE">
              <w:rPr>
                <w:sz w:val="24"/>
              </w:rPr>
              <w:t>Среднее</w:t>
            </w:r>
            <w:r>
              <w:rPr>
                <w:sz w:val="24"/>
              </w:rPr>
              <w:t xml:space="preserve"> общее образование (</w:t>
            </w:r>
            <w:r w:rsidR="00DB5BBE">
              <w:rPr>
                <w:sz w:val="24"/>
              </w:rPr>
              <w:t>10-11</w:t>
            </w:r>
            <w:r>
              <w:rPr>
                <w:sz w:val="24"/>
              </w:rPr>
              <w:t xml:space="preserve"> классы) </w:t>
            </w:r>
          </w:p>
        </w:tc>
      </w:tr>
      <w:tr w:rsidR="00662A64">
        <w:trPr>
          <w:trHeight w:val="840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A64" w:rsidRDefault="00F266A2">
            <w:pPr>
              <w:ind w:left="77" w:right="0"/>
              <w:jc w:val="left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</w:r>
            <w:r>
              <w:rPr>
                <w:sz w:val="24"/>
              </w:rPr>
              <w:t xml:space="preserve">Количество часов для реализации программы (год)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A64" w:rsidRDefault="00F266A2">
            <w:pPr>
              <w:spacing w:after="3"/>
              <w:ind w:left="77" w:right="0"/>
              <w:jc w:val="left"/>
            </w:pPr>
            <w:r>
              <w:rPr>
                <w:sz w:val="24"/>
              </w:rPr>
              <w:t xml:space="preserve">Срок реализации: 2 года, 10-11 классы.  </w:t>
            </w:r>
          </w:p>
          <w:p w:rsidR="00662A64" w:rsidRDefault="00F266A2">
            <w:pPr>
              <w:numPr>
                <w:ilvl w:val="0"/>
                <w:numId w:val="1"/>
              </w:numPr>
              <w:spacing w:after="17"/>
              <w:ind w:right="0" w:hanging="302"/>
              <w:jc w:val="left"/>
            </w:pPr>
            <w:r>
              <w:rPr>
                <w:sz w:val="24"/>
              </w:rPr>
              <w:t>класс –</w:t>
            </w:r>
            <w:r w:rsidR="00DB5BBE">
              <w:rPr>
                <w:sz w:val="24"/>
              </w:rPr>
              <w:t>70</w:t>
            </w:r>
            <w:r>
              <w:rPr>
                <w:sz w:val="24"/>
              </w:rPr>
              <w:t xml:space="preserve"> ч.  </w:t>
            </w:r>
          </w:p>
          <w:p w:rsidR="00662A64" w:rsidRDefault="00F266A2" w:rsidP="00DB5BBE">
            <w:pPr>
              <w:numPr>
                <w:ilvl w:val="0"/>
                <w:numId w:val="1"/>
              </w:numPr>
              <w:ind w:right="0" w:hanging="302"/>
              <w:jc w:val="left"/>
            </w:pPr>
            <w:r>
              <w:rPr>
                <w:sz w:val="24"/>
              </w:rPr>
              <w:t xml:space="preserve">класс – </w:t>
            </w:r>
            <w:r w:rsidR="00DB5BBE">
              <w:rPr>
                <w:sz w:val="24"/>
              </w:rPr>
              <w:t>68</w:t>
            </w:r>
            <w:r>
              <w:rPr>
                <w:sz w:val="24"/>
              </w:rPr>
              <w:t xml:space="preserve"> ч. </w:t>
            </w:r>
          </w:p>
        </w:tc>
      </w:tr>
      <w:tr w:rsidR="00662A64">
        <w:trPr>
          <w:trHeight w:val="312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A64" w:rsidRDefault="00F266A2">
            <w:pPr>
              <w:ind w:left="5" w:right="0"/>
              <w:jc w:val="left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Дата утверждения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A64" w:rsidRDefault="00F266A2" w:rsidP="00DB5BBE">
            <w:pPr>
              <w:ind w:left="77" w:right="0"/>
              <w:jc w:val="left"/>
            </w:pPr>
            <w:r>
              <w:rPr>
                <w:sz w:val="24"/>
              </w:rPr>
              <w:t>31.08.202</w:t>
            </w:r>
            <w:r w:rsidR="00DB5BBE">
              <w:rPr>
                <w:sz w:val="24"/>
              </w:rPr>
              <w:t>1</w:t>
            </w:r>
            <w:r>
              <w:rPr>
                <w:sz w:val="24"/>
              </w:rPr>
              <w:t xml:space="preserve"> г. </w:t>
            </w:r>
          </w:p>
        </w:tc>
      </w:tr>
      <w:tr w:rsidR="00662A64">
        <w:trPr>
          <w:trHeight w:val="6083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A64" w:rsidRDefault="00F266A2">
            <w:pPr>
              <w:ind w:left="361" w:right="0" w:hanging="361"/>
              <w:jc w:val="left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Цель реализации программы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A64" w:rsidRDefault="00F266A2">
            <w:pPr>
              <w:spacing w:line="252" w:lineRule="auto"/>
              <w:ind w:left="77" w:right="67"/>
              <w:jc w:val="both"/>
            </w:pPr>
            <w:r>
              <w:rPr>
                <w:sz w:val="24"/>
              </w:rPr>
              <w:t xml:space="preserve">социализация обучающихся как вхождение в мир культуры и социальных отношений, обеспечивающее включение учащихся в ту или иную группу либо общность; </w:t>
            </w:r>
          </w:p>
          <w:p w:rsidR="00662A64" w:rsidRDefault="00F266A2">
            <w:pPr>
              <w:spacing w:line="258" w:lineRule="auto"/>
              <w:ind w:left="77" w:right="64"/>
              <w:jc w:val="both"/>
            </w:pPr>
            <w:r>
              <w:rPr>
                <w:sz w:val="24"/>
              </w:rPr>
              <w:t xml:space="preserve">носителя её норм, ценностей, ориентаций, осваиваемых в процессе знакомства с миром живой природы; </w:t>
            </w:r>
          </w:p>
          <w:p w:rsidR="00662A64" w:rsidRDefault="00F266A2">
            <w:pPr>
              <w:spacing w:line="258" w:lineRule="auto"/>
              <w:ind w:left="77" w:right="63"/>
              <w:jc w:val="both"/>
            </w:pPr>
            <w:r>
              <w:rPr>
                <w:sz w:val="24"/>
              </w:rPr>
              <w:t>ориентац</w:t>
            </w:r>
            <w:r>
              <w:rPr>
                <w:sz w:val="24"/>
              </w:rPr>
              <w:t xml:space="preserve">ию в системе этических норм и ценностей относительно методов, результатов и достижений современной биологической науки; </w:t>
            </w:r>
          </w:p>
          <w:p w:rsidR="00662A64" w:rsidRDefault="00F266A2">
            <w:pPr>
              <w:spacing w:after="11" w:line="252" w:lineRule="auto"/>
              <w:ind w:left="77" w:right="62"/>
              <w:jc w:val="both"/>
            </w:pPr>
            <w:r>
              <w:rPr>
                <w:sz w:val="24"/>
              </w:rPr>
              <w:t xml:space="preserve">развитие познавательных качеств личности, в том числе познавательного интереса к изучению общих биологических закономерностей и самому </w:t>
            </w:r>
            <w:r>
              <w:rPr>
                <w:sz w:val="24"/>
              </w:rPr>
              <w:t xml:space="preserve">процессу научного познания; овладение учебно-познавательными и </w:t>
            </w:r>
            <w:proofErr w:type="spellStart"/>
            <w:r>
              <w:rPr>
                <w:sz w:val="24"/>
              </w:rPr>
              <w:t>ценностносмысловыми</w:t>
            </w:r>
            <w:proofErr w:type="spellEnd"/>
            <w:r>
              <w:rPr>
                <w:sz w:val="24"/>
              </w:rPr>
              <w:t xml:space="preserve"> компетентностями для формирования познавательной и нравственной культуры, научного мировоззрения, а также методологией биологического эксперимента и элементарными методами б</w:t>
            </w:r>
            <w:r>
              <w:rPr>
                <w:sz w:val="24"/>
              </w:rPr>
              <w:t xml:space="preserve">иологических исследований; </w:t>
            </w:r>
          </w:p>
          <w:p w:rsidR="00662A64" w:rsidRDefault="00F266A2">
            <w:pPr>
              <w:tabs>
                <w:tab w:val="center" w:pos="3092"/>
                <w:tab w:val="right" w:pos="5654"/>
              </w:tabs>
              <w:ind w:right="0"/>
              <w:jc w:val="left"/>
            </w:pPr>
            <w:r>
              <w:rPr>
                <w:sz w:val="24"/>
              </w:rPr>
              <w:t xml:space="preserve">формирование </w:t>
            </w:r>
            <w:r>
              <w:rPr>
                <w:sz w:val="24"/>
              </w:rPr>
              <w:tab/>
              <w:t xml:space="preserve">экологического </w:t>
            </w:r>
            <w:r>
              <w:rPr>
                <w:sz w:val="24"/>
              </w:rPr>
              <w:tab/>
              <w:t xml:space="preserve">сознания, </w:t>
            </w:r>
          </w:p>
          <w:p w:rsidR="00662A64" w:rsidRDefault="00F266A2">
            <w:pPr>
              <w:ind w:left="77" w:right="0"/>
              <w:jc w:val="left"/>
            </w:pPr>
            <w:r>
              <w:rPr>
                <w:sz w:val="24"/>
              </w:rPr>
              <w:t>ценностного отношения к живой природе и человеку</w:t>
            </w:r>
            <w:r>
              <w:rPr>
                <w:sz w:val="20"/>
              </w:rPr>
              <w:t xml:space="preserve"> </w:t>
            </w:r>
          </w:p>
        </w:tc>
      </w:tr>
      <w:tr w:rsidR="00662A64">
        <w:trPr>
          <w:trHeight w:val="1666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A64" w:rsidRDefault="00F266A2">
            <w:pPr>
              <w:ind w:left="361" w:right="0" w:hanging="361"/>
              <w:jc w:val="left"/>
            </w:pPr>
            <w:r>
              <w:rPr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Используемые учебники и пособия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A64" w:rsidRDefault="00F266A2">
            <w:pPr>
              <w:spacing w:line="278" w:lineRule="auto"/>
              <w:ind w:left="77" w:right="66"/>
              <w:jc w:val="both"/>
            </w:pPr>
            <w:r>
              <w:rPr>
                <w:sz w:val="24"/>
              </w:rPr>
              <w:t>Данная программа ориентирована на использование учебно-</w:t>
            </w:r>
            <w:r>
              <w:rPr>
                <w:sz w:val="24"/>
              </w:rPr>
              <w:t xml:space="preserve">методического комплекта, выпущенного издательством:  </w:t>
            </w:r>
          </w:p>
          <w:p w:rsidR="00DB5BBE" w:rsidRDefault="00DB5BBE" w:rsidP="00DB5BBE">
            <w:pPr>
              <w:ind w:left="77" w:right="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Пасечник В.В. </w:t>
            </w:r>
            <w:r w:rsidR="00F266A2">
              <w:rPr>
                <w:sz w:val="24"/>
              </w:rPr>
              <w:t>Каменский А.А.</w:t>
            </w:r>
            <w:proofErr w:type="gramStart"/>
            <w:r w:rsidR="00F266A2">
              <w:rPr>
                <w:sz w:val="24"/>
              </w:rPr>
              <w:t xml:space="preserve">, </w:t>
            </w:r>
            <w:r w:rsidR="00F266A2">
              <w:rPr>
                <w:sz w:val="24"/>
              </w:rPr>
              <w:t xml:space="preserve"> </w:t>
            </w:r>
            <w:proofErr w:type="spellStart"/>
            <w:r w:rsidR="00F266A2">
              <w:rPr>
                <w:sz w:val="24"/>
              </w:rPr>
              <w:t>Биология.</w:t>
            </w:r>
            <w:r w:rsidR="00F266A2"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Линия</w:t>
            </w:r>
            <w:proofErr w:type="spellEnd"/>
            <w:r>
              <w:rPr>
                <w:sz w:val="24"/>
              </w:rPr>
              <w:t xml:space="preserve"> жизни</w:t>
            </w:r>
            <w:r w:rsidR="00F266A2">
              <w:rPr>
                <w:sz w:val="24"/>
              </w:rPr>
              <w:t xml:space="preserve"> 10</w:t>
            </w:r>
            <w:r>
              <w:rPr>
                <w:sz w:val="24"/>
              </w:rPr>
              <w:t>класс</w:t>
            </w:r>
            <w:r w:rsidR="00F266A2">
              <w:rPr>
                <w:sz w:val="24"/>
              </w:rPr>
              <w:t xml:space="preserve"> (базовый уровень), - М.: </w:t>
            </w:r>
            <w:r>
              <w:rPr>
                <w:sz w:val="24"/>
              </w:rPr>
              <w:t>Просвещение</w:t>
            </w:r>
            <w:r w:rsidR="00F266A2">
              <w:rPr>
                <w:sz w:val="24"/>
              </w:rPr>
              <w:t xml:space="preserve"> 20</w:t>
            </w:r>
            <w:r>
              <w:rPr>
                <w:sz w:val="24"/>
              </w:rPr>
              <w:t>20год</w:t>
            </w:r>
          </w:p>
          <w:p w:rsidR="00DB5BBE" w:rsidRDefault="00DB5BBE" w:rsidP="00DB5BBE">
            <w:pPr>
              <w:ind w:left="77" w:right="66"/>
              <w:jc w:val="both"/>
              <w:rPr>
                <w:sz w:val="24"/>
              </w:rPr>
            </w:pPr>
          </w:p>
          <w:p w:rsidR="00DB5BBE" w:rsidRDefault="00F266A2" w:rsidP="00DB5BBE">
            <w:pPr>
              <w:ind w:left="77" w:right="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. </w:t>
            </w:r>
            <w:r w:rsidR="00DB5BBE">
              <w:rPr>
                <w:sz w:val="24"/>
              </w:rPr>
              <w:t>Пасечник В.В. Каменский А.А.</w:t>
            </w:r>
            <w:proofErr w:type="gramStart"/>
            <w:r w:rsidR="00DB5BBE">
              <w:rPr>
                <w:sz w:val="24"/>
              </w:rPr>
              <w:t xml:space="preserve">,  </w:t>
            </w:r>
            <w:proofErr w:type="spellStart"/>
            <w:r w:rsidR="00DB5BBE">
              <w:rPr>
                <w:sz w:val="24"/>
              </w:rPr>
              <w:t>Биология..</w:t>
            </w:r>
            <w:proofErr w:type="gramEnd"/>
            <w:r w:rsidR="00DB5BBE">
              <w:rPr>
                <w:sz w:val="24"/>
              </w:rPr>
              <w:t>Линия</w:t>
            </w:r>
            <w:proofErr w:type="spellEnd"/>
            <w:r w:rsidR="00DB5BBE">
              <w:rPr>
                <w:sz w:val="24"/>
              </w:rPr>
              <w:t xml:space="preserve"> жизни 1</w:t>
            </w:r>
            <w:r w:rsidR="00DB5BBE">
              <w:rPr>
                <w:sz w:val="24"/>
              </w:rPr>
              <w:t>1</w:t>
            </w:r>
            <w:bookmarkStart w:id="0" w:name="_GoBack"/>
            <w:bookmarkEnd w:id="0"/>
            <w:r w:rsidR="00DB5BBE">
              <w:rPr>
                <w:sz w:val="24"/>
              </w:rPr>
              <w:t>класс (базовый уровень), - М.: Просвещение 2020год</w:t>
            </w:r>
          </w:p>
          <w:p w:rsidR="00662A64" w:rsidRDefault="00662A64" w:rsidP="00DB5BBE">
            <w:pPr>
              <w:ind w:left="77" w:right="66"/>
              <w:jc w:val="both"/>
            </w:pPr>
          </w:p>
        </w:tc>
      </w:tr>
    </w:tbl>
    <w:p w:rsidR="00662A64" w:rsidRDefault="00F266A2">
      <w:pPr>
        <w:ind w:right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662A64">
      <w:pgSz w:w="11904" w:h="16838"/>
      <w:pgMar w:top="1440" w:right="1440" w:bottom="1440" w:left="198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955B5C"/>
    <w:multiLevelType w:val="hybridMultilevel"/>
    <w:tmpl w:val="2148274A"/>
    <w:lvl w:ilvl="0" w:tplc="AAA29E5A">
      <w:start w:val="10"/>
      <w:numFmt w:val="decimal"/>
      <w:lvlText w:val="%1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B48F2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8A660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D43A9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A8DAC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9052C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2807D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FABCD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CABB9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A64"/>
    <w:rsid w:val="00662A64"/>
    <w:rsid w:val="00DB5BBE"/>
    <w:rsid w:val="00F2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F3553"/>
  <w15:docId w15:val="{04E42DB0-9236-43A7-B62F-51595BA3D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right="1850"/>
      <w:jc w:val="right"/>
    </w:pPr>
    <w:rPr>
      <w:rFonts w:ascii="Times New Roman" w:eastAsia="Times New Roman" w:hAnsi="Times New Roman" w:cs="Times New Roman"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Ильнур-Х</dc:creator>
  <cp:keywords/>
  <cp:lastModifiedBy>Пользователь</cp:lastModifiedBy>
  <cp:revision>3</cp:revision>
  <dcterms:created xsi:type="dcterms:W3CDTF">2022-02-02T09:30:00Z</dcterms:created>
  <dcterms:modified xsi:type="dcterms:W3CDTF">2022-02-02T09:30:00Z</dcterms:modified>
</cp:coreProperties>
</file>